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93" w:rsidRDefault="00AB2A93" w:rsidP="00AB2A93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Nieporęt 13.01.2023</w:t>
      </w:r>
    </w:p>
    <w:p w:rsidR="00AB2A93" w:rsidRDefault="00AB2A93" w:rsidP="00AB2A93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6FB" w:rsidRDefault="008726FB" w:rsidP="00872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PLANOWANE DZIAŁANIA </w:t>
      </w:r>
    </w:p>
    <w:p w:rsidR="008726FB" w:rsidRDefault="008726FB" w:rsidP="00872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Biblioteki Publicznej Gminy Nieporęt</w:t>
      </w:r>
      <w:r>
        <w:rPr>
          <w:rFonts w:ascii="Times New Roman" w:hAnsi="Times New Roman" w:cs="Times New Roman"/>
          <w:b/>
          <w:sz w:val="24"/>
          <w:szCs w:val="24"/>
        </w:rPr>
        <w:t xml:space="preserve"> wraz z filiami </w:t>
      </w:r>
    </w:p>
    <w:p w:rsidR="008726FB" w:rsidRDefault="008726FB" w:rsidP="00872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rzecz poprawy zapewnienia dostępności osobom ze szczególnymi potrzebami</w:t>
      </w:r>
    </w:p>
    <w:p w:rsidR="008726FB" w:rsidRDefault="008726FB" w:rsidP="00872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6FB" w:rsidRDefault="008726FB" w:rsidP="00872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Podstawa prawna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726FB" w:rsidRDefault="008726FB" w:rsidP="0087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6FB" w:rsidRDefault="008726FB" w:rsidP="0087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Ustawa z dnia 19 lipca 2019 r. o zapewnianiu dostępności osobom ze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szczególnymi potrzebami (Dz. U. 2020 r. poz. 1062),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zwana dalej „Ustawą”, ma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służyć poprawie warunków życia i funkcjonowania obywateli, zwłaszcza tych ze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szczególnymi potrzebami wynikającymi z niepełnosprawności, podeszłego wieku czy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choroby. Osoby te mogą mieć utrudniony dostęp do korzystania z usług podmiotu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publicznego z powodu barier architektonicznych, cyfrowych czy informacyjno-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komunikacyjnych. Kluczowym jest zmiana podejścia do obsługi klienta ze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szczególnymi potrzebami i podejmowanie działań, przez podmioty publiczne, na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rzecz eliminacji występujących barier. Temu służyć ma realizacja zapisów Ustawy.</w:t>
      </w:r>
    </w:p>
    <w:p w:rsidR="008726FB" w:rsidRDefault="008726FB" w:rsidP="0087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Ustawa jest strategicznym elementem rządowego programu Dostępność Plus.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Program ten został przyjęty uchwałą nr 102/2018 Rady Ministrów z dnia 17 lipca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2018 r. Celem programu jest budowanie systemu na rzecz rozwoju dostępności 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Polsce. W dużej mierze koncentruje się na kształtowaniu warunków do zmian 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przestrzeni publicznej, architektury, transportu i oferowanych na rynku produktów tak,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by dostosować je do potrzeb wszystkich obywateli, zwłaszcza osób o szczególnych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potrzebach związanych z niepełnosprawnością czy seniorów.</w:t>
      </w:r>
    </w:p>
    <w:p w:rsidR="008726FB" w:rsidRDefault="008726FB" w:rsidP="0087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Rozwiązania zapisane w Ustawie wypełniają zapisy Konwencji o prawach osób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niepełnosprawnych, sporządzonej w Nowym Jorku dnia 13 grudnia 2006 r. (Dz. U. z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2012 r. poz. 1169,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 Tym samym zobowiązują do zapewnienia osobom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ze szczególnymi potrzebami dostępu do obiektów/budynków na równi z innymi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obywatelami. Zapisy Ustawy wychodzą jednak znacznie szerzej, zobowiązując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podmioty publiczne do zapewnienia dostępności również w zakresie cyfrowym czy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informacyjno-komunikacyjnym.</w:t>
      </w:r>
    </w:p>
    <w:p w:rsidR="008726FB" w:rsidRDefault="008726FB" w:rsidP="0087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Na podstawie Ustawy każdy organ władzy publicznej określony w art. 14 ust.1 ma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obowiązek wyznaczenia koordynatora do spraw dostępności. Jednym z zadań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koordynatora jest przygotowanie i koordynacja wdrożenia planu działania na rzecz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poprawy zapewniania dostępności osobom ze szczególnymi potrzebami. Celem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planu jest wskazanie kierunków niezbędnych zmian i wdrażanie rozwiązań służących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usprawnieniu funkcjonowania podmiotu publicznego, uczynienia go bardziej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dostępnym oraz przyjaznym osobom ze szczególnymi potrzebami.</w:t>
      </w:r>
    </w:p>
    <w:p w:rsidR="008726FB" w:rsidRDefault="008726FB" w:rsidP="00872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6FB" w:rsidRDefault="008726FB" w:rsidP="00872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6FB" w:rsidRDefault="008726FB" w:rsidP="00872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6FB" w:rsidRDefault="008726FB" w:rsidP="00872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6FB" w:rsidRDefault="008726FB" w:rsidP="00872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6FB" w:rsidRDefault="008726FB" w:rsidP="008726FB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26FB" w:rsidRDefault="008726FB" w:rsidP="008726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PLANOWANE DZIAŁANIA W ZAKRESIE POPRAWY REALIZACJI ZADAŃ </w:t>
      </w:r>
    </w:p>
    <w:p w:rsidR="008726FB" w:rsidRDefault="008726FB" w:rsidP="008726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DOSTĘPNOŚCI</w:t>
      </w:r>
    </w:p>
    <w:p w:rsidR="003376F9" w:rsidRDefault="003376F9" w:rsidP="003376F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F9" w:rsidRDefault="003376F9" w:rsidP="003376F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4"/>
        <w:tblW w:w="9782" w:type="dxa"/>
        <w:tblInd w:w="0" w:type="dxa"/>
        <w:tblLook w:val="04A0" w:firstRow="1" w:lastRow="0" w:firstColumn="1" w:lastColumn="0" w:noHBand="0" w:noVBand="1"/>
      </w:tblPr>
      <w:tblGrid>
        <w:gridCol w:w="404"/>
        <w:gridCol w:w="2329"/>
        <w:gridCol w:w="2482"/>
        <w:gridCol w:w="2717"/>
        <w:gridCol w:w="1850"/>
      </w:tblGrid>
      <w:tr w:rsidR="003376F9" w:rsidTr="00BF7AD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9" w:rsidRDefault="003376F9" w:rsidP="00BF7AD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obszarze dostępności architektonicznej</w:t>
            </w:r>
          </w:p>
        </w:tc>
      </w:tr>
      <w:tr w:rsidR="00BF7AD6" w:rsidTr="00BF7A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9" w:rsidRDefault="003376F9" w:rsidP="00BF7AD6">
            <w:pPr>
              <w:pStyle w:val="Bezodstpw"/>
              <w:ind w:left="-142"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9" w:rsidRDefault="003376F9" w:rsidP="00BF7AD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działania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9" w:rsidRDefault="003376F9" w:rsidP="00BF7AD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realizacji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9" w:rsidRDefault="003376F9" w:rsidP="00BF7AD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Niezbędne działania do wdrożenia zalecenia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9" w:rsidRDefault="003376F9" w:rsidP="00BF7AD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2B774D" w:rsidTr="00AB2A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F9" w:rsidRDefault="003376F9" w:rsidP="00BF7AD6">
            <w:pPr>
              <w:pStyle w:val="Bezodstpw"/>
              <w:numPr>
                <w:ilvl w:val="0"/>
                <w:numId w:val="1"/>
              </w:num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9" w:rsidRDefault="003376F9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informacji na temat rozkładu pomieszczeń w budynku, co najmniej w sposób wizualny i    dotykowy lub głosowy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9" w:rsidRDefault="008A73AC" w:rsidP="00BF7A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Druga połowa 2023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9" w:rsidRDefault="003376F9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urządzeń umożliwiających zapewnienie informacji na temat rozkładu pomieszczeń w budynku w sposób </w:t>
            </w:r>
            <w:r w:rsidR="008A73AC">
              <w:rPr>
                <w:rFonts w:ascii="Times New Roman" w:hAnsi="Times New Roman" w:cs="Times New Roman"/>
                <w:sz w:val="24"/>
                <w:szCs w:val="24"/>
              </w:rPr>
              <w:t>wizualny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Biblioteka Publiczna</w:t>
            </w:r>
          </w:p>
          <w:p w:rsidR="003376F9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Gminy Nieporęt</w:t>
            </w: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Dworcowa 9a  Nieporęt</w:t>
            </w:r>
          </w:p>
          <w:p w:rsid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74D" w:rsidTr="00AB2A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D" w:rsidRDefault="002B774D" w:rsidP="00BF7AD6">
            <w:pPr>
              <w:pStyle w:val="Bezodstpw"/>
              <w:numPr>
                <w:ilvl w:val="0"/>
                <w:numId w:val="1"/>
              </w:num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D" w:rsidRDefault="002B774D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informacji na temat rozkładu pomieszczeń w budynku, co najmniej w sposób wizualny i    dotykowy lub głosowy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4D" w:rsidRDefault="002B774D" w:rsidP="00BF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możliwości finansowych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4D" w:rsidRDefault="002B774D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urządzeń umożliwiających zapewnienie informacji na temat rozkładu pomieszczeń w budynku w sposób wizualny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Filia w Zegrzu Południowym</w:t>
            </w: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Osiedle Wojskowe 14/106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 22-784-28-82</w:t>
            </w: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Filia w Kątach Węgierskich</w:t>
            </w: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ul. Kościelna 22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 22-784-10-73</w:t>
            </w: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73AC" w:rsidTr="00AB2A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F9" w:rsidRDefault="003376F9" w:rsidP="00BF7AD6">
            <w:pPr>
              <w:pStyle w:val="Bezodstpw"/>
              <w:numPr>
                <w:ilvl w:val="0"/>
                <w:numId w:val="1"/>
              </w:num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9" w:rsidRDefault="003376F9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osobom ze szczególnymi potrzebami możliwości bezpiecznej ewakuacji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9" w:rsidRDefault="008A73AC" w:rsidP="00AB2A9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możliwości finansowych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9" w:rsidRDefault="003376F9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i montaż urządzeń do bezpiecznej ewakuacji osób za szczególnymi potrzebami, w tym: krzeseł ewakuacyjnych, materaców lub mat ewakuacyjnych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Biblioteka Publiczna</w:t>
            </w: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Gminy Nieporęt</w:t>
            </w: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Dworcowa 9a  Nieporęt</w:t>
            </w: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Filia w Zegrzu Południowym</w:t>
            </w: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Osiedle Wojskowe 14/106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 22-784-28-82</w:t>
            </w: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Filia w Kątach Węgierskich</w:t>
            </w: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ul. Kościelna 22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 22-784-10-73</w:t>
            </w:r>
          </w:p>
          <w:p w:rsid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B774D" w:rsidRPr="002B774D" w:rsidRDefault="002B774D" w:rsidP="00AB2A93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376F9" w:rsidRDefault="003376F9" w:rsidP="00AB2A93">
            <w:pPr>
              <w:pStyle w:val="Akapitzlist"/>
              <w:spacing w:before="100" w:beforeAutospacing="1" w:after="100" w:afterAutospacing="1"/>
              <w:ind w:lef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3AC" w:rsidTr="00AB2A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F9" w:rsidRDefault="003376F9" w:rsidP="00BF7AD6">
            <w:pPr>
              <w:pStyle w:val="Bezodstpw"/>
              <w:numPr>
                <w:ilvl w:val="0"/>
                <w:numId w:val="1"/>
              </w:num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9" w:rsidRDefault="003376F9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Niwelowanie barier architektonicznych,</w:t>
            </w:r>
          </w:p>
          <w:p w:rsidR="003376F9" w:rsidRDefault="003376F9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umożliwienie osobom ze szczególnymi potrzebami swobodnej komunikacji pionowej i poziomej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9" w:rsidRDefault="008A73AC" w:rsidP="00BF7A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Druga połowa 2023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9" w:rsidRDefault="003376F9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Dostosowanie budynków do potrzeb osób 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szczególnymi potrzebami , likwidacja progów, niwelowanie różnic poziomowych, oznakowanie początkowego i końcowego stopnia biegu schodowego w sposób kontrastowy, budowa wind, platform, podjazdów.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Biblioteka Publiczna</w:t>
            </w: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Gminy Nieporęt</w:t>
            </w: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Ul. Dworcowa 9a  Nieporęt</w:t>
            </w:r>
          </w:p>
          <w:p w:rsidR="003376F9" w:rsidRDefault="003376F9" w:rsidP="00AB2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74D" w:rsidTr="00AB2A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D" w:rsidRDefault="002B774D" w:rsidP="00BF7AD6">
            <w:pPr>
              <w:pStyle w:val="Bezodstpw"/>
              <w:numPr>
                <w:ilvl w:val="0"/>
                <w:numId w:val="1"/>
              </w:num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D" w:rsidRDefault="002B774D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Niwelowanie barier architektonicznych,</w:t>
            </w:r>
          </w:p>
          <w:p w:rsidR="002B774D" w:rsidRDefault="002B774D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umożliwienie osobom ze szczególnymi potrzebami swobodnej komunikacji pionowej i poziomej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4D" w:rsidRDefault="002B774D" w:rsidP="00BF7A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możliwości finansowych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4D" w:rsidRDefault="002B774D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budynków do potrzeb osób ze szczególnymi potrzebami , likwidacja progów, niwelowanie różnic poziomowych, oznakowanie początkowego i końcowego stopnia biegu schodowego w sposób kontrastowy, budowa wind, platform, podjazdów.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Filia w Zegrzu Południowym</w:t>
            </w:r>
          </w:p>
          <w:p w:rsidR="002B774D" w:rsidRPr="002B774D" w:rsidRDefault="002B774D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Osiedle Wojskowe 14/106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 22-784-28-82</w:t>
            </w:r>
          </w:p>
          <w:p w:rsidR="002B774D" w:rsidRDefault="002B774D" w:rsidP="00AB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74D" w:rsidTr="00AB2A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F9" w:rsidRDefault="003376F9" w:rsidP="00BF7AD6">
            <w:pPr>
              <w:pStyle w:val="Bezodstpw"/>
              <w:numPr>
                <w:ilvl w:val="0"/>
                <w:numId w:val="1"/>
              </w:num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9" w:rsidRDefault="003376F9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przestrzeni wewnętrznej budynków do możliwości użytkowania przez osoby ze szczególnymi potrzebami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9" w:rsidRDefault="00BF7AD6" w:rsidP="00AB2A9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Druga połowa 2023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9" w:rsidRDefault="003376F9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łazienek</w:t>
            </w:r>
          </w:p>
          <w:p w:rsidR="003376F9" w:rsidRDefault="003376F9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osób z niepełnosprawnością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Biblioteka Publiczna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Gminy Nieporęt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Dworcowa 9a  Nieporęt</w:t>
            </w:r>
          </w:p>
          <w:p w:rsidR="003376F9" w:rsidRDefault="003376F9" w:rsidP="00AB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7AD6" w:rsidTr="00AB2A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6" w:rsidRDefault="00BF7AD6" w:rsidP="00BF7AD6">
            <w:pPr>
              <w:pStyle w:val="Bezodstpw"/>
              <w:numPr>
                <w:ilvl w:val="0"/>
                <w:numId w:val="1"/>
              </w:num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6" w:rsidRDefault="00BF7AD6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przestrzeni wewnętrznej budynków do możliwości użytkowania przez osoby ze szczególnymi potrzebami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D6" w:rsidRDefault="00BF7AD6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możliwości finansowych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D6" w:rsidRDefault="00BF7AD6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łazienek</w:t>
            </w:r>
          </w:p>
          <w:p w:rsidR="00BF7AD6" w:rsidRDefault="00BF7AD6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osób z niepełnosprawnością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Filia w Zegrzu Południowym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Osiedle Wojskowe 14/106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 22-784-28-82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Filia w Kątach Węgierskich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ul. Kościelna 22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 22-784-10-73</w:t>
            </w:r>
          </w:p>
          <w:p w:rsidR="00BF7AD6" w:rsidRDefault="00BF7AD6" w:rsidP="00AB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7AD6" w:rsidTr="00AB2A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F9" w:rsidRDefault="003376F9" w:rsidP="00BF7AD6">
            <w:pPr>
              <w:pStyle w:val="Bezodstpw"/>
              <w:numPr>
                <w:ilvl w:val="0"/>
                <w:numId w:val="1"/>
              </w:num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9" w:rsidRDefault="003376F9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Stworzenie zapisów dotyczących przebywania na terenie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psa asystującego, psa przewodnika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F9" w:rsidRDefault="00BF7AD6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Druga połowa 2023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9" w:rsidRDefault="003376F9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Przeszkolenie pracowników odpowiedzialnych za wpuszczenie do siedziby </w:t>
            </w:r>
            <w:r w:rsidR="00BF7AD6">
              <w:rPr>
                <w:rFonts w:ascii="Times New Roman" w:hAnsi="Times New Roman" w:cs="Times New Roman"/>
                <w:sz w:val="24"/>
                <w:szCs w:val="24"/>
              </w:rPr>
              <w:t>BPGN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osób przychodzących z psem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asystującym, psem przewodnikiem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Biblioteka Publiczna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Gminy Nieporęt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Dworcowa 9a  Nieporęt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Filia w Zegrzu Południowym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Osiedle Wojskowe 14/106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 22-784-28-82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Filia w Kątach Węgierskich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ul. Kościelna 22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 22-784-10-73</w:t>
            </w:r>
          </w:p>
          <w:p w:rsidR="003376F9" w:rsidRDefault="003376F9" w:rsidP="00AB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7AD6" w:rsidTr="00AB2A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F9" w:rsidRDefault="003376F9" w:rsidP="00BF7AD6">
            <w:pPr>
              <w:pStyle w:val="Bezodstpw"/>
              <w:numPr>
                <w:ilvl w:val="0"/>
                <w:numId w:val="1"/>
              </w:num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F9" w:rsidRDefault="003376F9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przestrzeni zewnętrznej budynków do możliwości użytkowania przez osoby ze szczególnymi potrzebami</w:t>
            </w:r>
          </w:p>
          <w:p w:rsidR="003376F9" w:rsidRDefault="003376F9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F9" w:rsidRDefault="003376F9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9" w:rsidRDefault="00BF7AD6" w:rsidP="00AB2A9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możliwości finansowych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9" w:rsidRDefault="003376F9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Wyznaczenie oraz oznakowanie poziome i pionowe miejsc parkingowych dla osób z niepełnosprawnością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Biblioteka Publiczna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Gminy Nieporęt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Dworcowa 9a  Nieporęt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Filia w Zegrzu Południowym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Osiedle Wojskowe 14/106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 22-784-28-82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Filia w Kątach Węgierskich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ul. Kościelna 22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 22-784-10-73</w:t>
            </w:r>
          </w:p>
          <w:p w:rsidR="003376F9" w:rsidRDefault="003376F9" w:rsidP="00AB2A9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F9" w:rsidTr="00BF7AD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9" w:rsidRDefault="003376F9" w:rsidP="00BF7A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wpad2da6a9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zakresie dostępności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gwpad2da6a9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informacyjno-komunikacyjnej</w:t>
            </w:r>
          </w:p>
        </w:tc>
      </w:tr>
      <w:tr w:rsidR="002B774D" w:rsidTr="00AB2A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F9" w:rsidRDefault="003376F9" w:rsidP="00BF7AD6">
            <w:pPr>
              <w:pStyle w:val="Bezodstpw"/>
              <w:numPr>
                <w:ilvl w:val="0"/>
                <w:numId w:val="2"/>
              </w:num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9" w:rsidRDefault="003376F9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wpad2da6a9markedcontent"/>
                <w:rFonts w:ascii="Times New Roman" w:hAnsi="Times New Roman" w:cs="Times New Roman"/>
                <w:sz w:val="24"/>
                <w:szCs w:val="24"/>
              </w:rPr>
              <w:t>Instalację urządzeń lub innych środków technicznych do obsługi osób słabosłyszących, w szczególności pętli indukcyjnych, systemów FM lub urządzeń opartych o inne technologie, których celem jest wspomaganie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gwpad2da6a9markedcontent"/>
                <w:rFonts w:ascii="Times New Roman" w:hAnsi="Times New Roman" w:cs="Times New Roman"/>
                <w:sz w:val="24"/>
                <w:szCs w:val="24"/>
              </w:rPr>
              <w:t>słyszenia,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9" w:rsidRDefault="003376F9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możliwości finansowych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9" w:rsidRDefault="003376F9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Zainstalowanie urządzeń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Biblioteka Publiczna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Gminy Nieporęt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Dworcowa 9a  Nieporęt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Filia w Zegrzu Południowym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Osiedle Wojskowe 14/106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 22-784-28-82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Filia w Kątach Węgierskich</w:t>
            </w:r>
          </w:p>
          <w:p w:rsidR="003376F9" w:rsidRDefault="00BF7AD6" w:rsidP="00AB2A93">
            <w:pPr>
              <w:pStyle w:val="Akapitzlist"/>
              <w:spacing w:before="100" w:beforeAutospacing="1" w:after="100" w:afterAutospacing="1"/>
              <w:ind w:left="-108"/>
              <w:jc w:val="center"/>
              <w:outlineLvl w:val="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ul. Kościelna 22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 22-784-10-73</w:t>
            </w:r>
          </w:p>
        </w:tc>
      </w:tr>
      <w:tr w:rsidR="002B774D" w:rsidTr="00AB2A93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F9" w:rsidRDefault="003376F9" w:rsidP="00BF7AD6">
            <w:pPr>
              <w:pStyle w:val="Bezodstpw"/>
              <w:numPr>
                <w:ilvl w:val="0"/>
                <w:numId w:val="2"/>
              </w:num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9" w:rsidRDefault="003376F9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wpad2da6a9markedcontent"/>
                <w:rFonts w:ascii="Times New Roman" w:hAnsi="Times New Roman" w:cs="Times New Roman"/>
                <w:sz w:val="24"/>
                <w:szCs w:val="24"/>
              </w:rPr>
              <w:t>Zapewnienie na stronie internetowej danego podmiotu informacji o zakresie jego działalności – w postaci elektronicznego pliku zawierającego tekst odczytywalny maszynowo, informacji w tekście łatwym do czytania,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7AD6" w:rsidRDefault="00BF7AD6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6" w:rsidRDefault="00BF7AD6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6" w:rsidRDefault="00BF7AD6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9" w:rsidRDefault="00BF7AD6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miarę możliwości finansowych</w:t>
            </w:r>
          </w:p>
          <w:p w:rsidR="00BF7AD6" w:rsidRDefault="00BF7AD6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6" w:rsidRDefault="00BF7AD6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9" w:rsidRDefault="003376F9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Poprawa stron internetowych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3" w:rsidRDefault="00AB2A93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Biblioteka Publiczna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Gminy Nieporęt</w:t>
            </w:r>
          </w:p>
          <w:p w:rsidR="00BF7AD6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Dworcowa 9a  Nieporęt</w:t>
            </w:r>
          </w:p>
          <w:p w:rsidR="00AB2A93" w:rsidRDefault="00AB2A93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2A93" w:rsidRPr="00AB2A93" w:rsidRDefault="00AB2A93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Filia w Zegrzu Południowym</w:t>
            </w:r>
          </w:p>
          <w:p w:rsidR="00AB2A93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Osiedle Wojskowe 14/106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 22-784-28-82</w:t>
            </w:r>
          </w:p>
          <w:p w:rsidR="00AB2A93" w:rsidRDefault="00AB2A93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B2A93" w:rsidRDefault="00AB2A93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F7AD6" w:rsidRPr="00AB2A93" w:rsidRDefault="00BF7AD6" w:rsidP="00AB2A93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B2A9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Filia w Kątach Węgierskich</w:t>
            </w:r>
          </w:p>
          <w:p w:rsidR="003376F9" w:rsidRDefault="00BF7AD6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</w:rPr>
              <w:t>ul. Kościelna 22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</w:rPr>
              <w:t>: 22-784-10-73</w:t>
            </w:r>
          </w:p>
        </w:tc>
      </w:tr>
      <w:tr w:rsidR="003376F9" w:rsidTr="00BF7AD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9" w:rsidRDefault="003376F9" w:rsidP="00BF7AD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 obszarze dostępności cyfrowej</w:t>
            </w:r>
          </w:p>
        </w:tc>
      </w:tr>
      <w:tr w:rsidR="00BF7AD6" w:rsidTr="00AB2A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F9" w:rsidRDefault="003376F9" w:rsidP="00BF7AD6">
            <w:pPr>
              <w:pStyle w:val="Bezodstpw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F9" w:rsidRDefault="003376F9" w:rsidP="00BF7A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dokumentów elektronicznych do wymagań ustawy z dnia 4 kwietnia 2019 r. o dostępności cyfrowej stron internetowych i aplikacji mobilnych podmiotów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F9" w:rsidRDefault="003376F9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F9" w:rsidRDefault="003376F9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dokumentów elektronicznych do wymagań ustawy z dnia 4 kwietnia 2019 r. o dostępności cyfrowej stron internetowych i aplikacji mobilnych podmiotów publicznych. Dostosowanie wszystkich dokumentów elektronicznych do wymagań WCAG.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Biblioteka Publiczna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Gminy Nieporęt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Dworcowa 9a  Nieporęt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Filia w Zegrzu Południowym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Osiedle Wojskowe 14/106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 22-784-28-82</w:t>
            </w: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F7AD6" w:rsidRPr="002B774D" w:rsidRDefault="00BF7AD6" w:rsidP="00AB2A93">
            <w:pPr>
              <w:pStyle w:val="Akapitzlist"/>
              <w:spacing w:before="100" w:after="10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Filia w Kątach Węgierskich</w:t>
            </w:r>
          </w:p>
          <w:p w:rsidR="003376F9" w:rsidRDefault="00BF7AD6" w:rsidP="00AB2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</w:rPr>
              <w:t>ul. Kościelna 22</w:t>
            </w:r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</w:rPr>
              <w:t>tel</w:t>
            </w:r>
            <w:proofErr w:type="spellEnd"/>
            <w:r w:rsidRPr="002B774D">
              <w:rPr>
                <w:rFonts w:ascii="Times New Roman" w:eastAsia="Times New Roman" w:hAnsi="Times New Roman" w:cs="Times New Roman"/>
                <w:sz w:val="20"/>
                <w:szCs w:val="20"/>
              </w:rPr>
              <w:t>: 22-784-10-73</w:t>
            </w:r>
          </w:p>
        </w:tc>
      </w:tr>
    </w:tbl>
    <w:p w:rsidR="003376F9" w:rsidRDefault="003376F9" w:rsidP="003376F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76F9" w:rsidRDefault="003376F9" w:rsidP="003376F9">
      <w:pPr>
        <w:pStyle w:val="Bezodstpw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726FB" w:rsidRDefault="008726FB" w:rsidP="008726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6FB" w:rsidRDefault="008726FB" w:rsidP="00872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6E" w:rsidRDefault="00AB2A93"/>
    <w:sectPr w:rsidR="00C3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5AC"/>
    <w:multiLevelType w:val="hybridMultilevel"/>
    <w:tmpl w:val="789C7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033B8"/>
    <w:multiLevelType w:val="hybridMultilevel"/>
    <w:tmpl w:val="AE22B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075550"/>
    <w:multiLevelType w:val="hybridMultilevel"/>
    <w:tmpl w:val="4D8EA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FB"/>
    <w:rsid w:val="002B774D"/>
    <w:rsid w:val="003376F9"/>
    <w:rsid w:val="008726FB"/>
    <w:rsid w:val="008A73AC"/>
    <w:rsid w:val="00AB2A93"/>
    <w:rsid w:val="00B23C12"/>
    <w:rsid w:val="00BF7AD6"/>
    <w:rsid w:val="00C7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6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26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76F9"/>
    <w:pPr>
      <w:ind w:left="720"/>
      <w:contextualSpacing/>
    </w:pPr>
  </w:style>
  <w:style w:type="character" w:customStyle="1" w:styleId="gwpad2da6a9markedcontent">
    <w:name w:val="gwpad2da6a9_markedcontent"/>
    <w:basedOn w:val="Domylnaczcionkaakapitu"/>
    <w:rsid w:val="003376F9"/>
  </w:style>
  <w:style w:type="table" w:styleId="Tabela-Siatka">
    <w:name w:val="Table Grid"/>
    <w:basedOn w:val="Standardowy"/>
    <w:uiPriority w:val="59"/>
    <w:rsid w:val="003376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6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26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76F9"/>
    <w:pPr>
      <w:ind w:left="720"/>
      <w:contextualSpacing/>
    </w:pPr>
  </w:style>
  <w:style w:type="character" w:customStyle="1" w:styleId="gwpad2da6a9markedcontent">
    <w:name w:val="gwpad2da6a9_markedcontent"/>
    <w:basedOn w:val="Domylnaczcionkaakapitu"/>
    <w:rsid w:val="003376F9"/>
  </w:style>
  <w:style w:type="table" w:styleId="Tabela-Siatka">
    <w:name w:val="Table Grid"/>
    <w:basedOn w:val="Standardowy"/>
    <w:uiPriority w:val="59"/>
    <w:rsid w:val="003376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bpniep</dc:creator>
  <cp:lastModifiedBy>bpniep</cp:lastModifiedBy>
  <cp:revision>1</cp:revision>
  <dcterms:created xsi:type="dcterms:W3CDTF">2023-01-13T09:13:00Z</dcterms:created>
  <dcterms:modified xsi:type="dcterms:W3CDTF">2023-01-13T12:30:00Z</dcterms:modified>
</cp:coreProperties>
</file>